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4F" w:rsidRPr="00F35BCA" w:rsidRDefault="00A05E4F" w:rsidP="00A05E4F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5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E4F" w:rsidRPr="00F35BCA" w:rsidRDefault="00A05E4F" w:rsidP="00A05E4F">
      <w:r w:rsidRPr="00F35BCA">
        <w:rPr>
          <w:rFonts w:ascii="Arial" w:hAnsi="Arial" w:cs="Arial"/>
          <w:sz w:val="18"/>
          <w:szCs w:val="18"/>
        </w:rPr>
        <w:br/>
      </w:r>
    </w:p>
    <w:p w:rsidR="00A05E4F" w:rsidRPr="00F35BCA" w:rsidRDefault="00A05E4F" w:rsidP="00A05E4F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628</w:t>
      </w:r>
    </w:p>
    <w:p w:rsidR="00A05E4F" w:rsidRPr="00485E87" w:rsidRDefault="00A05E4F" w:rsidP="00A05E4F"/>
    <w:p w:rsidR="00A05E4F" w:rsidRDefault="00A05E4F" w:rsidP="00A05E4F">
      <w:pPr>
        <w:jc w:val="both"/>
        <w:rPr>
          <w:sz w:val="28"/>
          <w:szCs w:val="28"/>
          <w:lang w:val="en-US"/>
        </w:rPr>
      </w:pPr>
      <w:r w:rsidRPr="004C1DBF">
        <w:rPr>
          <w:sz w:val="28"/>
          <w:szCs w:val="28"/>
        </w:rPr>
        <w:t>08.</w:t>
      </w:r>
      <w:r w:rsidRPr="004C1DBF">
        <w:rPr>
          <w:sz w:val="28"/>
          <w:szCs w:val="28"/>
          <w:lang w:val="en-US"/>
        </w:rPr>
        <w:t>0</w:t>
      </w:r>
      <w:r w:rsidRPr="004C1DBF">
        <w:rPr>
          <w:sz w:val="28"/>
          <w:szCs w:val="28"/>
        </w:rPr>
        <w:t>7.</w:t>
      </w:r>
      <w:r w:rsidRPr="004C1DBF">
        <w:rPr>
          <w:sz w:val="28"/>
          <w:szCs w:val="28"/>
          <w:lang w:val="en-US"/>
        </w:rPr>
        <w:t>2021</w:t>
      </w:r>
    </w:p>
    <w:p w:rsidR="00A05E4F" w:rsidRDefault="00A05E4F" w:rsidP="00A05E4F">
      <w:pPr>
        <w:jc w:val="both"/>
        <w:rPr>
          <w:sz w:val="28"/>
          <w:szCs w:val="28"/>
          <w:lang w:val="en-US"/>
        </w:rPr>
      </w:pPr>
    </w:p>
    <w:tbl>
      <w:tblPr>
        <w:tblW w:w="13587" w:type="dxa"/>
        <w:tblInd w:w="-567" w:type="dxa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13587"/>
      </w:tblGrid>
      <w:tr w:rsidR="00A05E4F" w:rsidRPr="00D2624B" w:rsidTr="006C3FCB">
        <w:trPr>
          <w:trHeight w:val="315"/>
        </w:trPr>
        <w:tc>
          <w:tcPr>
            <w:tcW w:w="13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>Про надання дозволу на виготовлення технічної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>документації із землеустрою щодо встановлення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>(відновлення) меж    земельної ділянки для будівництва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>та обслуговування житлового будинку, господарських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 xml:space="preserve">будівель і споруд по вул. </w:t>
            </w:r>
            <w:r>
              <w:rPr>
                <w:color w:val="333333"/>
                <w:sz w:val="26"/>
                <w:szCs w:val="26"/>
              </w:rPr>
              <w:t>І. Франка,9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 xml:space="preserve">в </w:t>
            </w:r>
            <w:r>
              <w:rPr>
                <w:color w:val="333333"/>
                <w:sz w:val="26"/>
                <w:szCs w:val="26"/>
              </w:rPr>
              <w:t>с. Долішнє</w:t>
            </w:r>
            <w:r w:rsidRPr="00595E08">
              <w:rPr>
                <w:color w:val="333333"/>
                <w:sz w:val="26"/>
                <w:szCs w:val="26"/>
              </w:rPr>
              <w:t xml:space="preserve"> з метою надання безоплатно у власність</w:t>
            </w:r>
          </w:p>
          <w:p w:rsidR="00A05E4F" w:rsidRPr="00595E08" w:rsidRDefault="00A05E4F" w:rsidP="006C3FCB">
            <w:pPr>
              <w:tabs>
                <w:tab w:val="left" w:pos="3614"/>
              </w:tabs>
              <w:jc w:val="both"/>
              <w:rPr>
                <w:rFonts w:ascii="Arial" w:hAnsi="Arial" w:cs="Arial"/>
                <w:color w:val="333333"/>
                <w:sz w:val="26"/>
                <w:szCs w:val="26"/>
              </w:rPr>
            </w:pPr>
            <w:proofErr w:type="spellStart"/>
            <w:r>
              <w:rPr>
                <w:color w:val="333333"/>
                <w:sz w:val="26"/>
                <w:szCs w:val="26"/>
              </w:rPr>
              <w:t>Звозді</w:t>
            </w:r>
            <w:proofErr w:type="spellEnd"/>
            <w:r>
              <w:rPr>
                <w:color w:val="333333"/>
                <w:sz w:val="26"/>
                <w:szCs w:val="26"/>
              </w:rPr>
              <w:t xml:space="preserve"> Андрію Михайловичу</w:t>
            </w:r>
          </w:p>
          <w:p w:rsidR="00A05E4F" w:rsidRDefault="00A05E4F" w:rsidP="006C3FCB">
            <w:pPr>
              <w:tabs>
                <w:tab w:val="left" w:pos="3614"/>
              </w:tabs>
              <w:ind w:right="3664"/>
              <w:jc w:val="both"/>
              <w:rPr>
                <w:color w:val="333333"/>
                <w:sz w:val="26"/>
                <w:szCs w:val="26"/>
              </w:rPr>
            </w:pPr>
            <w:r w:rsidRPr="00595E08">
              <w:rPr>
                <w:color w:val="333333"/>
                <w:sz w:val="26"/>
                <w:szCs w:val="26"/>
              </w:rPr>
              <w:t xml:space="preserve">          Розглянувши заяву </w:t>
            </w:r>
            <w:proofErr w:type="spellStart"/>
            <w:r>
              <w:rPr>
                <w:color w:val="333333"/>
                <w:sz w:val="26"/>
                <w:szCs w:val="26"/>
              </w:rPr>
              <w:t>Звозди</w:t>
            </w:r>
            <w:proofErr w:type="spellEnd"/>
            <w:r>
              <w:rPr>
                <w:color w:val="333333"/>
                <w:sz w:val="26"/>
                <w:szCs w:val="26"/>
              </w:rPr>
              <w:t xml:space="preserve"> Андрія Михайловича</w:t>
            </w:r>
            <w:r w:rsidRPr="00595E08">
              <w:rPr>
                <w:color w:val="333333"/>
                <w:sz w:val="26"/>
                <w:szCs w:val="26"/>
              </w:rPr>
              <w:t xml:space="preserve"> 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орієнтовною площе</w:t>
            </w:r>
            <w:r>
              <w:rPr>
                <w:color w:val="333333"/>
                <w:sz w:val="26"/>
                <w:szCs w:val="26"/>
              </w:rPr>
              <w:t>ю 0,2500</w:t>
            </w:r>
            <w:r w:rsidRPr="00595E08">
              <w:rPr>
                <w:color w:val="333333"/>
                <w:sz w:val="26"/>
                <w:szCs w:val="26"/>
              </w:rPr>
              <w:t xml:space="preserve"> га по вул. </w:t>
            </w:r>
            <w:r>
              <w:rPr>
                <w:color w:val="333333"/>
                <w:sz w:val="26"/>
                <w:szCs w:val="26"/>
              </w:rPr>
              <w:t>І. Франка,9</w:t>
            </w:r>
            <w:r w:rsidRPr="00595E08">
              <w:rPr>
                <w:color w:val="333333"/>
                <w:sz w:val="26"/>
                <w:szCs w:val="26"/>
              </w:rPr>
              <w:t xml:space="preserve"> в  </w:t>
            </w:r>
            <w:r>
              <w:rPr>
                <w:color w:val="333333"/>
                <w:sz w:val="26"/>
                <w:szCs w:val="26"/>
              </w:rPr>
              <w:t>с. Долішнє</w:t>
            </w:r>
            <w:r w:rsidRPr="00595E08">
              <w:rPr>
                <w:color w:val="333333"/>
                <w:sz w:val="26"/>
                <w:szCs w:val="26"/>
              </w:rPr>
              <w:t xml:space="preserve">  з метою надання безоплатно у власність, відповідно до ст. 12, 118, 121 Земельного кодексу України, Закону України «Про державну реєстрацію речових прав на нерухоме майно та їх обтяжень»,  п. 34 ч. 1 ст. 26 Закону України </w:t>
            </w:r>
            <w:proofErr w:type="spellStart"/>
            <w:r w:rsidRPr="00595E08">
              <w:rPr>
                <w:color w:val="333333"/>
                <w:sz w:val="26"/>
                <w:szCs w:val="26"/>
              </w:rPr>
              <w:t>“Про</w:t>
            </w:r>
            <w:proofErr w:type="spellEnd"/>
            <w:r w:rsidRPr="00595E08">
              <w:rPr>
                <w:color w:val="333333"/>
                <w:sz w:val="26"/>
                <w:szCs w:val="26"/>
              </w:rPr>
              <w:t xml:space="preserve"> місцеве </w:t>
            </w:r>
            <w:r>
              <w:rPr>
                <w:color w:val="333333"/>
                <w:sz w:val="26"/>
                <w:szCs w:val="26"/>
              </w:rPr>
              <w:t xml:space="preserve">самоврядування в </w:t>
            </w:r>
            <w:proofErr w:type="spellStart"/>
            <w:r>
              <w:rPr>
                <w:color w:val="333333"/>
                <w:sz w:val="26"/>
                <w:szCs w:val="26"/>
              </w:rPr>
              <w:t>Україні”</w:t>
            </w:r>
            <w:proofErr w:type="spellEnd"/>
            <w:r>
              <w:rPr>
                <w:color w:val="333333"/>
                <w:sz w:val="26"/>
                <w:szCs w:val="26"/>
              </w:rPr>
              <w:t>,</w:t>
            </w:r>
            <w:r>
              <w:rPr>
                <w:color w:val="333333"/>
                <w:sz w:val="26"/>
                <w:szCs w:val="26"/>
                <w:lang w:val="en-US"/>
              </w:rPr>
              <w:t>VIII</w:t>
            </w:r>
            <w:r>
              <w:rPr>
                <w:color w:val="333333"/>
                <w:sz w:val="26"/>
                <w:szCs w:val="26"/>
              </w:rPr>
              <w:t xml:space="preserve"> </w:t>
            </w:r>
            <w:r w:rsidRPr="00595E08">
              <w:rPr>
                <w:color w:val="333333"/>
                <w:sz w:val="26"/>
                <w:szCs w:val="26"/>
              </w:rPr>
              <w:t xml:space="preserve">сесія </w:t>
            </w:r>
            <w:r w:rsidRPr="00CC5327">
              <w:rPr>
                <w:color w:val="333333"/>
                <w:sz w:val="26"/>
                <w:szCs w:val="26"/>
              </w:rPr>
              <w:t xml:space="preserve"> </w:t>
            </w:r>
            <w:r w:rsidRPr="00595E08">
              <w:rPr>
                <w:color w:val="333333"/>
                <w:sz w:val="26"/>
                <w:szCs w:val="26"/>
                <w:lang w:val="en-US"/>
              </w:rPr>
              <w:t>V</w:t>
            </w:r>
            <w:r w:rsidRPr="00595E08">
              <w:rPr>
                <w:color w:val="333333"/>
                <w:sz w:val="26"/>
                <w:szCs w:val="26"/>
              </w:rPr>
              <w:t>ІІІ</w:t>
            </w:r>
            <w:r w:rsidRPr="00CC5327">
              <w:rPr>
                <w:color w:val="333333"/>
                <w:sz w:val="26"/>
                <w:szCs w:val="26"/>
              </w:rPr>
              <w:t xml:space="preserve"> </w:t>
            </w:r>
            <w:r w:rsidRPr="00595E08">
              <w:rPr>
                <w:color w:val="333333"/>
                <w:sz w:val="26"/>
                <w:szCs w:val="26"/>
              </w:rPr>
              <w:t xml:space="preserve"> демократичного скликанн</w:t>
            </w:r>
            <w:r>
              <w:rPr>
                <w:color w:val="333333"/>
                <w:sz w:val="26"/>
                <w:szCs w:val="26"/>
              </w:rPr>
              <w:t xml:space="preserve">я </w:t>
            </w:r>
            <w:proofErr w:type="spellStart"/>
            <w:r>
              <w:rPr>
                <w:color w:val="333333"/>
                <w:sz w:val="26"/>
                <w:szCs w:val="26"/>
              </w:rPr>
              <w:t>Новороздільської</w:t>
            </w:r>
            <w:proofErr w:type="spellEnd"/>
            <w:r>
              <w:rPr>
                <w:color w:val="333333"/>
                <w:sz w:val="26"/>
                <w:szCs w:val="26"/>
              </w:rPr>
              <w:t xml:space="preserve"> міської ради</w:t>
            </w:r>
          </w:p>
          <w:p w:rsidR="00A05E4F" w:rsidRPr="00595E08" w:rsidRDefault="00A05E4F" w:rsidP="006C3FCB">
            <w:pPr>
              <w:tabs>
                <w:tab w:val="left" w:pos="3614"/>
              </w:tabs>
              <w:ind w:right="3664"/>
              <w:jc w:val="both"/>
              <w:rPr>
                <w:color w:val="333333"/>
                <w:sz w:val="26"/>
                <w:szCs w:val="26"/>
              </w:rPr>
            </w:pPr>
          </w:p>
        </w:tc>
      </w:tr>
      <w:tr w:rsidR="00A05E4F" w:rsidRPr="00D2624B" w:rsidTr="006C3FCB">
        <w:trPr>
          <w:trHeight w:val="315"/>
        </w:trPr>
        <w:tc>
          <w:tcPr>
            <w:tcW w:w="13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E4F" w:rsidRPr="00E3109E" w:rsidRDefault="00A05E4F" w:rsidP="006C3FCB">
            <w:pPr>
              <w:tabs>
                <w:tab w:val="left" w:pos="3614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A05E4F" w:rsidRPr="00E3109E" w:rsidRDefault="00A05E4F" w:rsidP="00A05E4F">
      <w:pPr>
        <w:tabs>
          <w:tab w:val="left" w:pos="-142"/>
          <w:tab w:val="left" w:pos="851"/>
        </w:tabs>
        <w:ind w:left="-567"/>
        <w:jc w:val="both"/>
        <w:rPr>
          <w:bCs/>
          <w:iCs/>
          <w:color w:val="000000"/>
          <w:sz w:val="26"/>
          <w:szCs w:val="26"/>
          <w:lang w:val="ru-RU"/>
        </w:rPr>
      </w:pPr>
      <w:r w:rsidRPr="00595E08">
        <w:rPr>
          <w:bCs/>
          <w:iCs/>
          <w:color w:val="000000"/>
          <w:sz w:val="26"/>
          <w:szCs w:val="26"/>
        </w:rPr>
        <w:t>В И Р І Ш И Л А:</w:t>
      </w:r>
    </w:p>
    <w:p w:rsidR="00A05E4F" w:rsidRPr="00E3109E" w:rsidRDefault="00A05E4F" w:rsidP="00A05E4F">
      <w:pPr>
        <w:tabs>
          <w:tab w:val="left" w:pos="-142"/>
          <w:tab w:val="left" w:pos="851"/>
        </w:tabs>
        <w:ind w:left="-567"/>
        <w:jc w:val="both"/>
        <w:rPr>
          <w:bCs/>
          <w:iCs/>
          <w:color w:val="000000"/>
          <w:sz w:val="26"/>
          <w:szCs w:val="26"/>
          <w:lang w:val="ru-RU"/>
        </w:rPr>
      </w:pPr>
    </w:p>
    <w:p w:rsidR="00A05E4F" w:rsidRPr="00595E08" w:rsidRDefault="00A05E4F" w:rsidP="00A05E4F">
      <w:pPr>
        <w:tabs>
          <w:tab w:val="left" w:pos="-142"/>
          <w:tab w:val="left" w:pos="142"/>
        </w:tabs>
        <w:spacing w:after="200" w:line="276" w:lineRule="auto"/>
        <w:ind w:left="-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595E08">
        <w:rPr>
          <w:sz w:val="26"/>
          <w:szCs w:val="26"/>
        </w:rPr>
        <w:t>Надати дозвіл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Звозді</w:t>
      </w:r>
      <w:proofErr w:type="spellEnd"/>
      <w:r>
        <w:rPr>
          <w:sz w:val="26"/>
          <w:szCs w:val="26"/>
        </w:rPr>
        <w:t xml:space="preserve"> Андрію Михайловичу</w:t>
      </w:r>
      <w:r w:rsidRPr="00595E08">
        <w:rPr>
          <w:sz w:val="26"/>
          <w:szCs w:val="26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6"/>
          <w:szCs w:val="26"/>
        </w:rPr>
        <w:t>2500</w:t>
      </w:r>
      <w:r w:rsidRPr="00595E08">
        <w:rPr>
          <w:sz w:val="26"/>
          <w:szCs w:val="26"/>
        </w:rPr>
        <w:t xml:space="preserve"> га  для будівництва і обслуговування житлового будинку, господарських будівель і споруд по вул. </w:t>
      </w:r>
      <w:r>
        <w:rPr>
          <w:sz w:val="26"/>
          <w:szCs w:val="26"/>
        </w:rPr>
        <w:t>І. Франка,9</w:t>
      </w:r>
      <w:r w:rsidRPr="00595E08">
        <w:rPr>
          <w:sz w:val="26"/>
          <w:szCs w:val="26"/>
        </w:rPr>
        <w:t xml:space="preserve"> в </w:t>
      </w:r>
      <w:r>
        <w:rPr>
          <w:sz w:val="26"/>
          <w:szCs w:val="26"/>
        </w:rPr>
        <w:t>с. Долішнє</w:t>
      </w:r>
      <w:r w:rsidRPr="00595E08">
        <w:rPr>
          <w:sz w:val="26"/>
          <w:szCs w:val="26"/>
        </w:rPr>
        <w:t xml:space="preserve"> з метою надання безоплатно у власність.</w:t>
      </w:r>
    </w:p>
    <w:p w:rsidR="00A05E4F" w:rsidRPr="001B6F44" w:rsidRDefault="00A05E4F" w:rsidP="00A05E4F">
      <w:pPr>
        <w:tabs>
          <w:tab w:val="left" w:pos="-142"/>
          <w:tab w:val="left" w:pos="142"/>
        </w:tabs>
        <w:spacing w:after="200" w:line="276" w:lineRule="auto"/>
        <w:ind w:left="-567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595E08">
        <w:rPr>
          <w:color w:val="000000"/>
          <w:sz w:val="26"/>
          <w:szCs w:val="26"/>
        </w:rPr>
        <w:t>Розроблену і погоджену технічну документацію із землеустрою, зазначену в п. 1 даного рішення, подати на затвердження сесії міської   ради</w:t>
      </w:r>
      <w:r>
        <w:rPr>
          <w:color w:val="000000"/>
          <w:sz w:val="26"/>
          <w:szCs w:val="26"/>
        </w:rPr>
        <w:t>.</w:t>
      </w:r>
    </w:p>
    <w:p w:rsidR="00A05E4F" w:rsidRPr="002D4DE8" w:rsidRDefault="00A05E4F" w:rsidP="00A05E4F">
      <w:pPr>
        <w:tabs>
          <w:tab w:val="left" w:pos="-142"/>
          <w:tab w:val="left" w:pos="851"/>
        </w:tabs>
        <w:spacing w:after="160" w:line="259" w:lineRule="auto"/>
        <w:ind w:left="-567"/>
        <w:contextualSpacing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eastAsia="en-US"/>
        </w:rPr>
        <w:t>3.</w:t>
      </w:r>
      <w:r w:rsidRPr="00595E08">
        <w:rPr>
          <w:rFonts w:eastAsia="Calibri"/>
          <w:sz w:val="26"/>
          <w:szCs w:val="26"/>
          <w:lang w:eastAsia="en-US"/>
        </w:rPr>
        <w:t xml:space="preserve">Контроль за виконанням даного рішення покласти на постійну депутатську комісію з питань землекористування </w:t>
      </w:r>
      <w:proofErr w:type="spellStart"/>
      <w:r w:rsidRPr="00595E08">
        <w:rPr>
          <w:rFonts w:eastAsia="Calibri"/>
          <w:sz w:val="26"/>
          <w:szCs w:val="26"/>
          <w:lang w:eastAsia="en-US"/>
        </w:rPr>
        <w:t>Новороздільської</w:t>
      </w:r>
      <w:proofErr w:type="spellEnd"/>
      <w:r w:rsidRPr="00595E08">
        <w:rPr>
          <w:rFonts w:eastAsia="Calibri"/>
          <w:sz w:val="26"/>
          <w:szCs w:val="26"/>
          <w:lang w:eastAsia="en-US"/>
        </w:rPr>
        <w:t xml:space="preserve"> міської ради </w:t>
      </w:r>
      <w:r>
        <w:rPr>
          <w:rFonts w:eastAsia="Calibri"/>
          <w:sz w:val="26"/>
          <w:szCs w:val="26"/>
          <w:lang w:eastAsia="en-US"/>
        </w:rPr>
        <w:t>(голова</w:t>
      </w:r>
      <w:r w:rsidRPr="00595E08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595E08">
        <w:rPr>
          <w:rFonts w:eastAsia="Calibri"/>
          <w:sz w:val="26"/>
          <w:szCs w:val="26"/>
          <w:lang w:eastAsia="en-US"/>
        </w:rPr>
        <w:t>Шаран</w:t>
      </w:r>
      <w:proofErr w:type="spellEnd"/>
      <w:r w:rsidRPr="00595E08">
        <w:rPr>
          <w:rFonts w:eastAsia="Calibri"/>
          <w:sz w:val="26"/>
          <w:szCs w:val="26"/>
          <w:lang w:eastAsia="en-US"/>
        </w:rPr>
        <w:t xml:space="preserve"> Т.П.)</w:t>
      </w:r>
    </w:p>
    <w:p w:rsidR="00A05E4F" w:rsidRPr="002D4DE8" w:rsidRDefault="00A05E4F" w:rsidP="00A05E4F">
      <w:pPr>
        <w:tabs>
          <w:tab w:val="left" w:pos="-142"/>
          <w:tab w:val="left" w:pos="851"/>
        </w:tabs>
        <w:spacing w:after="160" w:line="259" w:lineRule="auto"/>
        <w:ind w:left="-567"/>
        <w:contextualSpacing/>
        <w:jc w:val="both"/>
        <w:rPr>
          <w:color w:val="000000"/>
          <w:sz w:val="26"/>
          <w:szCs w:val="26"/>
          <w:lang w:val="ru-RU"/>
        </w:rPr>
      </w:pPr>
    </w:p>
    <w:p w:rsidR="00A05E4F" w:rsidRPr="00B944BA" w:rsidRDefault="00A05E4F" w:rsidP="00A05E4F">
      <w:pPr>
        <w:tabs>
          <w:tab w:val="left" w:pos="-142"/>
          <w:tab w:val="left" w:pos="851"/>
        </w:tabs>
        <w:spacing w:after="160" w:line="259" w:lineRule="auto"/>
        <w:contextualSpacing/>
        <w:jc w:val="both"/>
        <w:rPr>
          <w:color w:val="000000"/>
        </w:rPr>
      </w:pPr>
    </w:p>
    <w:p w:rsidR="00A05E4F" w:rsidRDefault="00A05E4F" w:rsidP="00A05E4F">
      <w:pPr>
        <w:shd w:val="clear" w:color="auto" w:fill="FFFFFF"/>
        <w:spacing w:line="269" w:lineRule="exact"/>
      </w:pPr>
      <w:r w:rsidRPr="00B944BA">
        <w:t>МІСЬКИЙ  ГОЛОВА</w:t>
      </w:r>
      <w:r w:rsidRPr="00B944BA">
        <w:tab/>
      </w:r>
      <w:r w:rsidRPr="00B944BA">
        <w:tab/>
      </w:r>
      <w:r w:rsidRPr="00B944BA">
        <w:tab/>
      </w:r>
      <w:r w:rsidRPr="00B944BA">
        <w:tab/>
        <w:t xml:space="preserve">                     </w:t>
      </w:r>
      <w:r w:rsidRPr="00B944BA"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5E4F"/>
    <w:rsid w:val="00A05E4F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E4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2021-07-14T14:35:00Z</dcterms:created>
  <dcterms:modified xsi:type="dcterms:W3CDTF">2021-07-14T14:35:00Z</dcterms:modified>
</cp:coreProperties>
</file>